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D604B" w:rsidRDefault="00DA7CF9">
      <w:pPr>
        <w:spacing w:line="240" w:lineRule="auto"/>
        <w:rPr>
          <w:rFonts w:ascii="Times New Roman" w:eastAsia="Times New Roman" w:hAnsi="Times New Roman" w:cs="Times New Roman"/>
          <w:color w:val="CC4125"/>
          <w:sz w:val="24"/>
          <w:szCs w:val="24"/>
        </w:rPr>
      </w:pPr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 xml:space="preserve">Ofício </w:t>
      </w:r>
      <w:proofErr w:type="gramStart"/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>nº  _</w:t>
      </w:r>
      <w:proofErr w:type="gramEnd"/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ab/>
        <w:t>Local e data</w:t>
      </w:r>
    </w:p>
    <w:p w14:paraId="00000002" w14:textId="77777777" w:rsidR="002D604B" w:rsidRDefault="002D60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B0D04C" w14:textId="77777777" w:rsidR="00A123ED" w:rsidRDefault="00A123ED" w:rsidP="00A1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Ilmo. Sr. </w:t>
      </w:r>
    </w:p>
    <w:p w14:paraId="5933CE91" w14:textId="77777777" w:rsidR="00A123ED" w:rsidRDefault="00A123ED" w:rsidP="00A1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LUÍS FERNANDO PIRES MACHADO</w:t>
      </w:r>
    </w:p>
    <w:p w14:paraId="33886B0A" w14:textId="77777777" w:rsidR="00A123ED" w:rsidRDefault="00A123ED" w:rsidP="00A1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Diretor-Executivo interino do Instituto Legislativo Brasileiro / Programa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Interlegis</w:t>
      </w:r>
      <w:proofErr w:type="spellEnd"/>
    </w:p>
    <w:p w14:paraId="137F3AB9" w14:textId="77777777" w:rsidR="00A123ED" w:rsidRDefault="00A123ED" w:rsidP="00A1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Senado Federal</w:t>
      </w:r>
    </w:p>
    <w:p w14:paraId="00000006" w14:textId="0187A425" w:rsidR="002D604B" w:rsidRDefault="002D6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2D604B" w:rsidRDefault="002D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nhuzxqbd0j53" w:colFirst="0" w:colLast="0"/>
      <w:bookmarkEnd w:id="0"/>
    </w:p>
    <w:p w14:paraId="00000008" w14:textId="77777777" w:rsidR="002D604B" w:rsidRDefault="00DA7CF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Assunto: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solicitação de Acordo de Cooperação Técnica (ACT).</w:t>
      </w:r>
    </w:p>
    <w:p w14:paraId="00000009" w14:textId="77777777" w:rsidR="002D604B" w:rsidRDefault="002D60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109C5A58" w:rsidR="002D604B" w:rsidRDefault="00DA7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Senhor Diretor,</w:t>
      </w:r>
    </w:p>
    <w:p w14:paraId="0000000B" w14:textId="77777777" w:rsidR="002D604B" w:rsidRDefault="002D604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5942925F" w:rsidR="002D604B" w:rsidRDefault="00DA7CF9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É do conhecimento desta Câmara Municipal que o ILB-Instituto Legislativo Brasileiro, gestor do programa </w:t>
      </w:r>
      <w:proofErr w:type="spellStart"/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Interlegis</w:t>
      </w:r>
      <w:proofErr w:type="spellEnd"/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, tornou-se há muito a referência nacional de instrumento de apoio no processo de modernização e integração do Poder Legislativo brasileiro. Indubitavelmente,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colabora de maneira efetiva no cumprimento da Lei no. 12.527, de 2011 (sobre Acesso à Informação),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da Lei no. 13.709, de 2018 (sobre Proteção de Dados), e da Lei Complementar no. 101, de 2000 (sobre Responsabilidade Fiscal e Transparência na Gestão Pública)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, bem como auxilia na aderência aos marcos jurídicos municipais.</w:t>
      </w:r>
    </w:p>
    <w:p w14:paraId="0000000D" w14:textId="77777777" w:rsidR="002D604B" w:rsidRDefault="002D604B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000000E" w14:textId="77777777" w:rsidR="002D604B" w:rsidRDefault="00DA7CF9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Da mesma forma, esta Casa reconhece que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Interlegis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realiza sua missão, em grande parte, com a transferência de tecnologia (disponibilização de ferramentas tecnológicas para as Câmaras) e as ações de capacitação (conhecidas como Oficinas), sem ônus e por meio da colaboração de seus servidores especializados.</w:t>
      </w:r>
    </w:p>
    <w:p w14:paraId="0000000F" w14:textId="77777777" w:rsidR="002D604B" w:rsidRDefault="002D604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3" w:name="_heading=h.ze56e9p68zk" w:colFirst="0" w:colLast="0"/>
      <w:bookmarkEnd w:id="3"/>
    </w:p>
    <w:p w14:paraId="00000010" w14:textId="77777777" w:rsidR="002D604B" w:rsidRDefault="00DA7CF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fim de podermos ter acesso aos produtos e serviços oferecidos pelo Programa, formalizamos aqui nosso interesse em firmar com o Senado Federal 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ACORDO DE COOPERAÇÃO TÉCNICA (ACT)</w:t>
      </w:r>
      <w:r>
        <w:rPr>
          <w:rFonts w:ascii="Times New Roman" w:eastAsia="Times New Roman" w:hAnsi="Times New Roman" w:cs="Times New Roman"/>
          <w:sz w:val="24"/>
          <w:szCs w:val="24"/>
        </w:rPr>
        <w:t>, conforme as orientações recebidas. Estamos convencidos de que a parceria será de grande impacto para a modernização da nossa Casa legislativa, para a segurança dos dados, para a transparência de nossa gestão e para a eficiência dos trabalhos legislativos e administrativos.</w:t>
      </w:r>
    </w:p>
    <w:p w14:paraId="00000011" w14:textId="77777777" w:rsidR="002D604B" w:rsidRDefault="002D604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2D604B" w:rsidRDefault="00DA7C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Confiamos também que o atendimento a esta solicitação permitirá, além da qualificação técnica dos servidores, uma economia significativa de recursos financeiros, tanto na área de Tecnologia da Informação quanto na capacitação de Recursos Humanos.</w:t>
      </w:r>
    </w:p>
    <w:p w14:paraId="00000013" w14:textId="77777777" w:rsidR="002D604B" w:rsidRDefault="002D604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2D604B" w:rsidRDefault="00DA7CF9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Atenciosamente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,</w:t>
      </w:r>
    </w:p>
    <w:p w14:paraId="00000015" w14:textId="77777777" w:rsidR="002D604B" w:rsidRDefault="002D604B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2D604B" w:rsidRDefault="00DA7CF9">
      <w:pPr>
        <w:spacing w:line="276" w:lineRule="auto"/>
        <w:jc w:val="center"/>
        <w:rPr>
          <w:rFonts w:ascii="Times New Roman" w:eastAsia="Times New Roman" w:hAnsi="Times New Roman" w:cs="Times New Roman"/>
          <w:color w:val="CC4125"/>
          <w:sz w:val="24"/>
          <w:szCs w:val="24"/>
        </w:rPr>
      </w:pPr>
      <w:r>
        <w:rPr>
          <w:rFonts w:ascii="Times New Roman" w:eastAsia="Times New Roman" w:hAnsi="Times New Roman" w:cs="Times New Roman"/>
          <w:color w:val="CC4125"/>
          <w:sz w:val="24"/>
          <w:szCs w:val="24"/>
        </w:rPr>
        <w:t>[NOME DO VEREADOR]</w:t>
      </w:r>
    </w:p>
    <w:p w14:paraId="00000017" w14:textId="77777777" w:rsidR="002D604B" w:rsidRDefault="00DA7CF9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Presidente</w:t>
      </w:r>
    </w:p>
    <w:p w14:paraId="00000018" w14:textId="77777777" w:rsidR="002D604B" w:rsidRDefault="002D604B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2D604B" w:rsidRDefault="002D604B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2D604B" w:rsidRDefault="00DA7CF9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INFORMANDO:</w:t>
      </w:r>
    </w:p>
    <w:p w14:paraId="0000001B" w14:textId="77777777" w:rsidR="002D604B" w:rsidRDefault="002D604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1C" w14:textId="77777777" w:rsidR="002D604B" w:rsidRDefault="00DA7CF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NOME do RESPONSÁVEL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jurídico ou administrativo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pelo Acordo:</w:t>
      </w:r>
    </w:p>
    <w:p w14:paraId="0000001D" w14:textId="77777777" w:rsidR="002D604B" w:rsidRDefault="00DA7CF9">
      <w:pPr>
        <w:spacing w:after="0" w:line="360" w:lineRule="auto"/>
        <w:rPr>
          <w:rFonts w:ascii="Times New Roman" w:eastAsia="Times New Roman" w:hAnsi="Times New Roman" w:cs="Times New Roman"/>
          <w:color w:val="990000"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color w:val="990000"/>
          <w:sz w:val="26"/>
          <w:szCs w:val="26"/>
          <w:highlight w:val="yellow"/>
        </w:rPr>
        <w:t>_________________________________________________________________</w:t>
      </w:r>
    </w:p>
    <w:p w14:paraId="0000001E" w14:textId="77777777" w:rsidR="002D604B" w:rsidRDefault="002D604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1F" w14:textId="77777777" w:rsidR="002D604B" w:rsidRDefault="00DA7CF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TELEFONES para contato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0000020" w14:textId="77777777" w:rsidR="002D604B" w:rsidRDefault="00DA7CF9">
      <w:pPr>
        <w:tabs>
          <w:tab w:val="left" w:pos="2335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99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-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particular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:</w:t>
      </w:r>
      <w:r>
        <w:rPr>
          <w:rFonts w:ascii="Times New Roman" w:eastAsia="Times New Roman" w:hAnsi="Times New Roman" w:cs="Times New Roman"/>
          <w:color w:val="990000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color w:val="CC0000"/>
          <w:sz w:val="24"/>
          <w:szCs w:val="24"/>
          <w:highlight w:val="yellow"/>
        </w:rPr>
        <w:t>xxxxxxxx</w:t>
      </w:r>
      <w:hyperlink r:id="rId7">
        <w:r>
          <w:rPr>
            <w:rFonts w:ascii="Times New Roman" w:eastAsia="Times New Roman" w:hAnsi="Times New Roman" w:cs="Times New Roman"/>
            <w:b/>
            <w:color w:val="CC0000"/>
            <w:sz w:val="24"/>
            <w:szCs w:val="24"/>
            <w:highlight w:val="yellow"/>
          </w:rPr>
          <w:t>@</w:t>
        </w:r>
      </w:hyperlink>
      <w:hyperlink r:id="rId8">
        <w:r>
          <w:rPr>
            <w:rFonts w:ascii="Times New Roman" w:eastAsia="Times New Roman" w:hAnsi="Times New Roman" w:cs="Times New Roman"/>
            <w:color w:val="CC0000"/>
            <w:sz w:val="24"/>
            <w:szCs w:val="24"/>
            <w:highlight w:val="yellow"/>
          </w:rPr>
          <w:t>xxxx.xxx</w:t>
        </w:r>
      </w:hyperlink>
    </w:p>
    <w:p w14:paraId="00000021" w14:textId="77777777" w:rsidR="002D604B" w:rsidRDefault="00DA7CF9">
      <w:pPr>
        <w:tabs>
          <w:tab w:val="left" w:pos="2335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-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institucional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: </w:t>
      </w:r>
      <w:r>
        <w:rPr>
          <w:rFonts w:ascii="Times New Roman" w:eastAsia="Times New Roman" w:hAnsi="Times New Roman" w:cs="Times New Roman"/>
          <w:color w:val="CC0000"/>
          <w:sz w:val="24"/>
          <w:szCs w:val="24"/>
          <w:highlight w:val="yellow"/>
        </w:rPr>
        <w:t>xxxxxxxx</w:t>
      </w:r>
      <w:hyperlink r:id="rId9">
        <w:r>
          <w:rPr>
            <w:rFonts w:ascii="Times New Roman" w:eastAsia="Times New Roman" w:hAnsi="Times New Roman" w:cs="Times New Roman"/>
            <w:b/>
            <w:color w:val="CC0000"/>
            <w:sz w:val="24"/>
            <w:szCs w:val="24"/>
            <w:highlight w:val="yellow"/>
          </w:rPr>
          <w:t>@</w:t>
        </w:r>
      </w:hyperlink>
      <w:hyperlink r:id="rId10">
        <w:r>
          <w:rPr>
            <w:rFonts w:ascii="Times New Roman" w:eastAsia="Times New Roman" w:hAnsi="Times New Roman" w:cs="Times New Roman"/>
            <w:color w:val="CC0000"/>
            <w:sz w:val="24"/>
            <w:szCs w:val="24"/>
            <w:highlight w:val="yellow"/>
          </w:rPr>
          <w:t>xxxx.xxx</w:t>
        </w:r>
      </w:hyperlink>
    </w:p>
    <w:p w14:paraId="00000022" w14:textId="77777777" w:rsidR="002D604B" w:rsidRDefault="002D604B">
      <w:pPr>
        <w:tabs>
          <w:tab w:val="left" w:pos="2335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00000023" w14:textId="77777777" w:rsidR="002D604B" w:rsidRDefault="00DA7C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E-MAILS para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RECEPÇÃO DA MINUTA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ou contatos em geral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24" w14:textId="77777777" w:rsidR="002D604B" w:rsidRDefault="00DA7CF9">
      <w:pPr>
        <w:tabs>
          <w:tab w:val="left" w:pos="2335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99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particular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:</w:t>
      </w:r>
      <w:r>
        <w:rPr>
          <w:rFonts w:ascii="Times New Roman" w:eastAsia="Times New Roman" w:hAnsi="Times New Roman" w:cs="Times New Roman"/>
          <w:color w:val="990000"/>
          <w:sz w:val="24"/>
          <w:szCs w:val="24"/>
          <w:highlight w:val="yellow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990000"/>
            <w:sz w:val="24"/>
            <w:szCs w:val="24"/>
            <w:highlight w:val="yellow"/>
            <w:u w:val="single"/>
          </w:rPr>
          <w:t>XXXXXXXX</w:t>
        </w:r>
      </w:hyperlink>
      <w:hyperlink r:id="rId12">
        <w:r>
          <w:rPr>
            <w:rFonts w:ascii="Times New Roman" w:eastAsia="Times New Roman" w:hAnsi="Times New Roman" w:cs="Times New Roman"/>
            <w:b/>
            <w:color w:val="990000"/>
            <w:sz w:val="24"/>
            <w:szCs w:val="24"/>
            <w:highlight w:val="yellow"/>
            <w:u w:val="single"/>
          </w:rPr>
          <w:t>@</w:t>
        </w:r>
      </w:hyperlink>
      <w:hyperlink r:id="rId13">
        <w:proofErr w:type="gramStart"/>
        <w:r>
          <w:rPr>
            <w:rFonts w:ascii="Times New Roman" w:eastAsia="Times New Roman" w:hAnsi="Times New Roman" w:cs="Times New Roman"/>
            <w:color w:val="990000"/>
            <w:sz w:val="24"/>
            <w:szCs w:val="24"/>
            <w:highlight w:val="yellow"/>
            <w:u w:val="single"/>
          </w:rPr>
          <w:t>xxxx.xxx</w:t>
        </w:r>
      </w:hyperlink>
      <w:r>
        <w:rPr>
          <w:rFonts w:ascii="Times New Roman" w:eastAsia="Times New Roman" w:hAnsi="Times New Roman" w:cs="Times New Roman"/>
          <w:color w:val="990000"/>
          <w:sz w:val="24"/>
          <w:szCs w:val="24"/>
          <w:highlight w:val="yellow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990000"/>
          <w:sz w:val="24"/>
          <w:szCs w:val="24"/>
          <w:highlight w:val="yellow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990000"/>
            <w:sz w:val="24"/>
            <w:szCs w:val="24"/>
            <w:highlight w:val="yellow"/>
            <w:u w:val="single"/>
          </w:rPr>
          <w:t>XXXXXXXX</w:t>
        </w:r>
      </w:hyperlink>
      <w:hyperlink r:id="rId15">
        <w:r>
          <w:rPr>
            <w:rFonts w:ascii="Times New Roman" w:eastAsia="Times New Roman" w:hAnsi="Times New Roman" w:cs="Times New Roman"/>
            <w:b/>
            <w:color w:val="990000"/>
            <w:sz w:val="24"/>
            <w:szCs w:val="24"/>
            <w:highlight w:val="yellow"/>
            <w:u w:val="single"/>
          </w:rPr>
          <w:t>@</w:t>
        </w:r>
      </w:hyperlink>
      <w:hyperlink r:id="rId16">
        <w:r>
          <w:rPr>
            <w:rFonts w:ascii="Times New Roman" w:eastAsia="Times New Roman" w:hAnsi="Times New Roman" w:cs="Times New Roman"/>
            <w:color w:val="990000"/>
            <w:sz w:val="24"/>
            <w:szCs w:val="24"/>
            <w:highlight w:val="yellow"/>
            <w:u w:val="single"/>
          </w:rPr>
          <w:t>xxxx.xxx</w:t>
        </w:r>
      </w:hyperlink>
    </w:p>
    <w:p w14:paraId="00000025" w14:textId="77777777" w:rsidR="002D604B" w:rsidRDefault="00DA7CF9">
      <w:pPr>
        <w:tabs>
          <w:tab w:val="left" w:pos="2335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99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-institucional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:</w:t>
      </w:r>
      <w:r>
        <w:rPr>
          <w:rFonts w:ascii="Times New Roman" w:eastAsia="Times New Roman" w:hAnsi="Times New Roman" w:cs="Times New Roman"/>
          <w:color w:val="990000"/>
          <w:sz w:val="24"/>
          <w:szCs w:val="24"/>
          <w:highlight w:val="yellow"/>
        </w:rPr>
        <w:t xml:space="preserve"> </w:t>
      </w:r>
      <w:hyperlink r:id="rId17">
        <w:r>
          <w:rPr>
            <w:rFonts w:ascii="Times New Roman" w:eastAsia="Times New Roman" w:hAnsi="Times New Roman" w:cs="Times New Roman"/>
            <w:color w:val="990000"/>
            <w:sz w:val="24"/>
            <w:szCs w:val="24"/>
            <w:highlight w:val="yellow"/>
            <w:u w:val="single"/>
          </w:rPr>
          <w:t>XXXXXXXX</w:t>
        </w:r>
      </w:hyperlink>
      <w:hyperlink r:id="rId18">
        <w:r>
          <w:rPr>
            <w:rFonts w:ascii="Times New Roman" w:eastAsia="Times New Roman" w:hAnsi="Times New Roman" w:cs="Times New Roman"/>
            <w:b/>
            <w:color w:val="990000"/>
            <w:sz w:val="24"/>
            <w:szCs w:val="24"/>
            <w:highlight w:val="yellow"/>
            <w:u w:val="single"/>
          </w:rPr>
          <w:t>@</w:t>
        </w:r>
      </w:hyperlink>
      <w:hyperlink r:id="rId19">
        <w:proofErr w:type="gramStart"/>
        <w:r>
          <w:rPr>
            <w:rFonts w:ascii="Times New Roman" w:eastAsia="Times New Roman" w:hAnsi="Times New Roman" w:cs="Times New Roman"/>
            <w:color w:val="990000"/>
            <w:sz w:val="24"/>
            <w:szCs w:val="24"/>
            <w:highlight w:val="yellow"/>
            <w:u w:val="single"/>
          </w:rPr>
          <w:t>xxxx.xxx</w:t>
        </w:r>
      </w:hyperlink>
      <w:r>
        <w:rPr>
          <w:rFonts w:ascii="Times New Roman" w:eastAsia="Times New Roman" w:hAnsi="Times New Roman" w:cs="Times New Roman"/>
          <w:color w:val="990000"/>
          <w:sz w:val="24"/>
          <w:szCs w:val="24"/>
          <w:highlight w:val="yellow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990000"/>
          <w:sz w:val="24"/>
          <w:szCs w:val="24"/>
          <w:highlight w:val="yellow"/>
        </w:rPr>
        <w:t xml:space="preserve"> </w:t>
      </w:r>
      <w:hyperlink r:id="rId20">
        <w:r>
          <w:rPr>
            <w:rFonts w:ascii="Times New Roman" w:eastAsia="Times New Roman" w:hAnsi="Times New Roman" w:cs="Times New Roman"/>
            <w:color w:val="990000"/>
            <w:sz w:val="24"/>
            <w:szCs w:val="24"/>
            <w:highlight w:val="yellow"/>
            <w:u w:val="single"/>
          </w:rPr>
          <w:t>XXXXXXXX</w:t>
        </w:r>
      </w:hyperlink>
      <w:hyperlink r:id="rId21">
        <w:r>
          <w:rPr>
            <w:rFonts w:ascii="Times New Roman" w:eastAsia="Times New Roman" w:hAnsi="Times New Roman" w:cs="Times New Roman"/>
            <w:b/>
            <w:color w:val="990000"/>
            <w:sz w:val="24"/>
            <w:szCs w:val="24"/>
            <w:highlight w:val="yellow"/>
            <w:u w:val="single"/>
          </w:rPr>
          <w:t>@</w:t>
        </w:r>
      </w:hyperlink>
      <w:hyperlink r:id="rId22">
        <w:r>
          <w:rPr>
            <w:rFonts w:ascii="Times New Roman" w:eastAsia="Times New Roman" w:hAnsi="Times New Roman" w:cs="Times New Roman"/>
            <w:color w:val="990000"/>
            <w:sz w:val="24"/>
            <w:szCs w:val="24"/>
            <w:highlight w:val="yellow"/>
            <w:u w:val="single"/>
          </w:rPr>
          <w:t>xxxx.xxx</w:t>
        </w:r>
      </w:hyperlink>
    </w:p>
    <w:p w14:paraId="00000026" w14:textId="77777777" w:rsidR="002D604B" w:rsidRDefault="002D604B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D604B">
      <w:headerReference w:type="default" r:id="rId23"/>
      <w:footerReference w:type="default" r:id="rId24"/>
      <w:pgSz w:w="11906" w:h="16838"/>
      <w:pgMar w:top="1411" w:right="1699" w:bottom="849" w:left="169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27CD2" w14:textId="77777777" w:rsidR="00DA42A6" w:rsidRDefault="00DA42A6">
      <w:pPr>
        <w:spacing w:after="0" w:line="240" w:lineRule="auto"/>
      </w:pPr>
      <w:r>
        <w:separator/>
      </w:r>
    </w:p>
  </w:endnote>
  <w:endnote w:type="continuationSeparator" w:id="0">
    <w:p w14:paraId="00E19BE6" w14:textId="77777777" w:rsidR="00DA42A6" w:rsidRDefault="00DA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8" w14:textId="77777777" w:rsidR="002D604B" w:rsidRDefault="002D60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1EBE9" w14:textId="77777777" w:rsidR="00DA42A6" w:rsidRDefault="00DA42A6">
      <w:pPr>
        <w:spacing w:after="0" w:line="240" w:lineRule="auto"/>
      </w:pPr>
      <w:r>
        <w:separator/>
      </w:r>
    </w:p>
  </w:footnote>
  <w:footnote w:type="continuationSeparator" w:id="0">
    <w:p w14:paraId="718F3DD8" w14:textId="77777777" w:rsidR="00DA42A6" w:rsidRDefault="00DA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7" w14:textId="77777777" w:rsidR="002D604B" w:rsidRDefault="00DA7CF9">
    <w:pPr>
      <w:tabs>
        <w:tab w:val="center" w:pos="4252"/>
        <w:tab w:val="right" w:pos="8504"/>
      </w:tabs>
      <w:spacing w:after="0" w:line="240" w:lineRule="auto"/>
      <w:jc w:val="center"/>
      <w:rPr>
        <w:i/>
        <w:color w:val="CC4125"/>
        <w:sz w:val="26"/>
        <w:szCs w:val="26"/>
      </w:rPr>
    </w:pPr>
    <w:r>
      <w:rPr>
        <w:i/>
        <w:color w:val="CC4125"/>
        <w:sz w:val="26"/>
        <w:szCs w:val="26"/>
      </w:rPr>
      <w:t>[Papel timbrado da casa legislativa]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4B"/>
    <w:rsid w:val="002D604B"/>
    <w:rsid w:val="00A123ED"/>
    <w:rsid w:val="00DA42A6"/>
    <w:rsid w:val="00DA7CF9"/>
    <w:rsid w:val="00E7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9D075-19AC-445B-AC60-5BCF6929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DF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1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D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50B1D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xxxx.xxx" TargetMode="External"/><Relationship Id="rId13" Type="http://schemas.openxmlformats.org/officeDocument/2006/relationships/hyperlink" Target="mailto:XXXXXXXX@xxxx.xxx" TargetMode="External"/><Relationship Id="rId18" Type="http://schemas.openxmlformats.org/officeDocument/2006/relationships/hyperlink" Target="mailto:XXXXXXXX@xxxx.xx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XXXXXXXX@xxxx.xxx" TargetMode="External"/><Relationship Id="rId7" Type="http://schemas.openxmlformats.org/officeDocument/2006/relationships/hyperlink" Target="mailto:XXXXXXXX@xxxx.xxx" TargetMode="External"/><Relationship Id="rId12" Type="http://schemas.openxmlformats.org/officeDocument/2006/relationships/hyperlink" Target="mailto:XXXXXXXX@xxxx.xxx" TargetMode="External"/><Relationship Id="rId17" Type="http://schemas.openxmlformats.org/officeDocument/2006/relationships/hyperlink" Target="mailto:XXXXXXXX@xxxx.xx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XXXXXXXX@xxxx.xxx" TargetMode="External"/><Relationship Id="rId20" Type="http://schemas.openxmlformats.org/officeDocument/2006/relationships/hyperlink" Target="mailto:XXXXXXXX@xxxx.xx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XXXXXXXX@xxxx.xxx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XXXXXXXX@xxxx.xxx" TargetMode="External"/><Relationship Id="rId23" Type="http://schemas.openxmlformats.org/officeDocument/2006/relationships/header" Target="header1.xml"/><Relationship Id="rId10" Type="http://schemas.openxmlformats.org/officeDocument/2006/relationships/hyperlink" Target="mailto:XXXXXXXX@xxxx.xxx" TargetMode="External"/><Relationship Id="rId19" Type="http://schemas.openxmlformats.org/officeDocument/2006/relationships/hyperlink" Target="mailto:XXXXXXXX@xxxx.xx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XXXX@xxxx.xxx" TargetMode="External"/><Relationship Id="rId14" Type="http://schemas.openxmlformats.org/officeDocument/2006/relationships/hyperlink" Target="mailto:XXXXXXXX@xxxx.xxx" TargetMode="External"/><Relationship Id="rId22" Type="http://schemas.openxmlformats.org/officeDocument/2006/relationships/hyperlink" Target="mailto:XXXXXXXX@xxxx.xx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l9K5YONqCBayhhYnPIg1l/w9/Q==">CgMxLjAyDmgubmh1enhxYmQwajUzMghoLmdqZGd4czINaC56ZTU2ZTlwNjh6azgAciExalVOVHVfQkZhbnNsanhQUHBReUdIWndzRnV3ZXFWSEw=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Luiz dos Santos Rodrigues</dc:creator>
  <cp:lastModifiedBy>Adalberto Alves de Oliveira</cp:lastModifiedBy>
  <cp:revision>3</cp:revision>
  <dcterms:created xsi:type="dcterms:W3CDTF">2023-07-21T15:30:00Z</dcterms:created>
  <dcterms:modified xsi:type="dcterms:W3CDTF">2023-07-21T16:57:00Z</dcterms:modified>
</cp:coreProperties>
</file>